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17D9" w14:textId="77777777" w:rsidR="009C1DCE" w:rsidRDefault="009C1DCE" w:rsidP="009C1DC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TERMO DE INDICAÇÃO DE EXAME DE QUALIFICAÇÃO OU DEFESA</w:t>
      </w:r>
    </w:p>
    <w:p w14:paraId="498C31BD" w14:textId="77777777" w:rsidR="009C1DCE" w:rsidRPr="00E827E0" w:rsidRDefault="009C1DCE" w:rsidP="009C1DCE">
      <w:pPr>
        <w:pStyle w:val="Standard"/>
        <w:ind w:left="-284" w:right="-426"/>
        <w:rPr>
          <w:rFonts w:ascii="Arial" w:hAnsi="Arial" w:cs="Arial"/>
          <w:b/>
          <w:sz w:val="18"/>
          <w:szCs w:val="18"/>
          <w:lang w:val="pt-BR"/>
        </w:rPr>
      </w:pPr>
      <w:r w:rsidRPr="00E827E0">
        <w:rPr>
          <w:rFonts w:ascii="Arial" w:hAnsi="Arial" w:cs="Arial"/>
          <w:b/>
          <w:sz w:val="18"/>
          <w:szCs w:val="18"/>
          <w:lang w:val="pt-BR"/>
        </w:rPr>
        <w:t>ATENÇÃO: Este termo</w:t>
      </w:r>
      <w:r>
        <w:rPr>
          <w:rFonts w:ascii="Arial" w:hAnsi="Arial" w:cs="Arial"/>
          <w:b/>
          <w:sz w:val="18"/>
          <w:szCs w:val="18"/>
          <w:lang w:val="pt-BR"/>
        </w:rPr>
        <w:t xml:space="preserve"> deverá ser enviado</w:t>
      </w:r>
      <w:r w:rsidRPr="00E827E0">
        <w:rPr>
          <w:rFonts w:ascii="Arial" w:hAnsi="Arial" w:cs="Arial"/>
          <w:b/>
          <w:sz w:val="18"/>
          <w:szCs w:val="18"/>
          <w:lang w:val="pt-BR"/>
        </w:rPr>
        <w:t xml:space="preserve"> para o e-mail </w:t>
      </w:r>
      <w:hyperlink r:id="rId8" w:tgtFrame="_blank" w:history="1">
        <w:r w:rsidRPr="00E827E0">
          <w:rPr>
            <w:rStyle w:val="Hyperlink"/>
            <w:rFonts w:ascii="Arial" w:hAnsi="Arial" w:cs="Arial"/>
            <w:sz w:val="18"/>
            <w:szCs w:val="18"/>
            <w:lang w:val="pt-BR"/>
          </w:rPr>
          <w:t>coordenacao.ppgs@ics.ufal.br</w:t>
        </w:r>
      </w:hyperlink>
      <w:r w:rsidRPr="00E827E0">
        <w:rPr>
          <w:rFonts w:ascii="Arial" w:hAnsi="Arial" w:cs="Arial"/>
          <w:b/>
          <w:sz w:val="18"/>
          <w:szCs w:val="18"/>
          <w:lang w:val="pt-BR"/>
        </w:rPr>
        <w:t xml:space="preserve"> com 45 dias de antecedência devidamente assinada pelo orientador e aluno e no e-mail deverá ser anexado o arquivo do trabalho a ser avaliado em formato PDF. É obrigatório que o trabalho tenha título, resumo</w:t>
      </w:r>
      <w:r>
        <w:rPr>
          <w:rFonts w:ascii="Arial" w:hAnsi="Arial" w:cs="Arial"/>
          <w:b/>
          <w:sz w:val="18"/>
          <w:szCs w:val="18"/>
          <w:lang w:val="pt-BR"/>
        </w:rPr>
        <w:t xml:space="preserve"> e palavras-chave, conforme instrução d</w:t>
      </w:r>
      <w:r w:rsidRPr="00E827E0">
        <w:rPr>
          <w:rFonts w:ascii="Arial" w:hAnsi="Arial" w:cs="Arial"/>
          <w:b/>
          <w:sz w:val="18"/>
          <w:szCs w:val="18"/>
          <w:lang w:val="pt-BR"/>
        </w:rPr>
        <w:t>o sistema SIGAA.</w:t>
      </w:r>
    </w:p>
    <w:p w14:paraId="225D01BE" w14:textId="77777777" w:rsidR="009C1DCE" w:rsidRPr="00E827E0" w:rsidRDefault="009C1DCE" w:rsidP="009C1DCE">
      <w:pPr>
        <w:pStyle w:val="Standard"/>
        <w:jc w:val="left"/>
        <w:rPr>
          <w:rFonts w:ascii="Arial" w:hAnsi="Arial" w:cs="Arial"/>
          <w:b/>
          <w:sz w:val="8"/>
          <w:szCs w:val="18"/>
          <w:lang w:val="pt-BR"/>
        </w:rPr>
      </w:pPr>
    </w:p>
    <w:p w14:paraId="6518A6F2" w14:textId="77777777" w:rsidR="009C1DCE" w:rsidRPr="00E827E0" w:rsidRDefault="009C1DCE" w:rsidP="009C1DCE">
      <w:pPr>
        <w:pStyle w:val="Standard"/>
        <w:ind w:left="-284" w:right="-426"/>
        <w:jc w:val="left"/>
        <w:rPr>
          <w:rFonts w:ascii="Arial" w:hAnsi="Arial" w:cs="Arial"/>
          <w:b/>
          <w:sz w:val="18"/>
          <w:szCs w:val="18"/>
          <w:lang w:val="pt-BR"/>
        </w:rPr>
      </w:pPr>
      <w:r w:rsidRPr="00E827E0">
        <w:rPr>
          <w:rFonts w:ascii="Arial" w:hAnsi="Arial" w:cs="Arial"/>
          <w:b/>
          <w:sz w:val="18"/>
          <w:szCs w:val="18"/>
          <w:lang w:val="pt-BR"/>
        </w:rPr>
        <w:t xml:space="preserve">Proposta de Banca Examinadora: </w:t>
      </w:r>
    </w:p>
    <w:p w14:paraId="34349168" w14:textId="0C7BEDBE" w:rsidR="009C1DCE" w:rsidRPr="002B13E9" w:rsidRDefault="009C1DCE" w:rsidP="009C1DCE">
      <w:pPr>
        <w:pStyle w:val="Standard"/>
        <w:ind w:left="-284" w:right="-426"/>
        <w:jc w:val="left"/>
        <w:rPr>
          <w:rFonts w:ascii="Arial" w:hAnsi="Arial" w:cs="Arial"/>
          <w:b/>
          <w:lang w:val="pt-BR"/>
        </w:rPr>
      </w:pPr>
      <w:r w:rsidRPr="00E827E0">
        <w:rPr>
          <w:rFonts w:ascii="Arial" w:hAnsi="Arial" w:cs="Arial"/>
          <w:sz w:val="18"/>
          <w:szCs w:val="18"/>
          <w:lang w:val="pt-BR"/>
        </w:rPr>
        <w:t xml:space="preserve">Favor preencher todos os campos abaixo, inclusive orientador e </w:t>
      </w:r>
      <w:proofErr w:type="spellStart"/>
      <w:r w:rsidRPr="00E827E0">
        <w:rPr>
          <w:rFonts w:ascii="Arial" w:hAnsi="Arial" w:cs="Arial"/>
          <w:sz w:val="18"/>
          <w:szCs w:val="18"/>
          <w:lang w:val="pt-BR"/>
        </w:rPr>
        <w:t>coorientador</w:t>
      </w:r>
      <w:proofErr w:type="spellEnd"/>
      <w:r w:rsidRPr="00E827E0">
        <w:rPr>
          <w:rFonts w:ascii="Arial" w:hAnsi="Arial" w:cs="Arial"/>
          <w:sz w:val="18"/>
          <w:szCs w:val="18"/>
          <w:lang w:val="pt-BR"/>
        </w:rPr>
        <w:t xml:space="preserve">, se houver. </w:t>
      </w:r>
      <w:r w:rsidRPr="00E827E0">
        <w:rPr>
          <w:rFonts w:ascii="Arial" w:hAnsi="Arial" w:cs="Arial"/>
          <w:sz w:val="18"/>
          <w:lang w:val="pt-BR"/>
        </w:rPr>
        <w:t xml:space="preserve">Existindo o </w:t>
      </w:r>
      <w:proofErr w:type="spellStart"/>
      <w:r w:rsidRPr="00E827E0">
        <w:rPr>
          <w:rFonts w:ascii="Arial" w:hAnsi="Arial" w:cs="Arial"/>
          <w:sz w:val="18"/>
          <w:lang w:val="pt-BR"/>
        </w:rPr>
        <w:t>coorientador</w:t>
      </w:r>
      <w:proofErr w:type="spellEnd"/>
      <w:r w:rsidRPr="00E827E0">
        <w:rPr>
          <w:rFonts w:ascii="Arial" w:hAnsi="Arial" w:cs="Arial"/>
          <w:sz w:val="18"/>
          <w:lang w:val="pt-BR"/>
        </w:rPr>
        <w:t>, este fará parte da Banca Examinadora como membro complementar.</w:t>
      </w:r>
    </w:p>
    <w:tbl>
      <w:tblPr>
        <w:tblpPr w:leftFromText="141" w:rightFromText="141" w:vertAnchor="text" w:horzAnchor="margin" w:tblpXSpec="center" w:tblpY="1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3656"/>
      </w:tblGrid>
      <w:tr w:rsidR="009C1DCE" w:rsidRPr="00E827E0" w14:paraId="4183F401" w14:textId="77777777" w:rsidTr="00ED46D8">
        <w:trPr>
          <w:trHeight w:val="984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5FBB0AF0" w14:textId="77777777" w:rsidR="009C1DCE" w:rsidRPr="00E827E0" w:rsidRDefault="009C1DCE" w:rsidP="00ED4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7E0">
              <w:rPr>
                <w:rFonts w:ascii="Arial" w:hAnsi="Arial" w:cs="Arial"/>
                <w:sz w:val="18"/>
                <w:szCs w:val="18"/>
              </w:rPr>
              <w:t>*Conforme o Regulamento do PPGS, solicito ao Colegiado do PPGS a realização de:</w:t>
            </w:r>
          </w:p>
          <w:p w14:paraId="7096CA84" w14:textId="77777777" w:rsidR="009C1DCE" w:rsidRPr="00E827E0" w:rsidRDefault="009C1DCE" w:rsidP="00ED46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827E0">
              <w:rPr>
                <w:rFonts w:ascii="Arial" w:hAnsi="Arial" w:cs="Arial"/>
                <w:bCs/>
                <w:sz w:val="18"/>
                <w:szCs w:val="18"/>
              </w:rPr>
              <w:t xml:space="preserve">(  </w:t>
            </w:r>
            <w:proofErr w:type="gramEnd"/>
            <w:r w:rsidRPr="00E827E0">
              <w:rPr>
                <w:rFonts w:ascii="Arial" w:hAnsi="Arial" w:cs="Arial"/>
                <w:bCs/>
                <w:sz w:val="18"/>
                <w:szCs w:val="18"/>
              </w:rPr>
              <w:t xml:space="preserve">  )  Exame de Qualificação       (     )  Defesa de dissertação</w:t>
            </w:r>
          </w:p>
          <w:p w14:paraId="3FB41A6C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  <w:p w14:paraId="7B668A48" w14:textId="6F0D72CC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Título do trabalho</w:t>
            </w:r>
            <w:r w:rsidR="00E8339D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em Português</w:t>
            </w:r>
            <w:bookmarkStart w:id="0" w:name="_GoBack"/>
            <w:bookmarkEnd w:id="0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:</w:t>
            </w:r>
          </w:p>
          <w:p w14:paraId="27D3DF53" w14:textId="688B04CE" w:rsidR="009C1DCE" w:rsidRPr="00E827E0" w:rsidRDefault="002B13E9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Título do trabalho em Ingl</w:t>
            </w:r>
            <w:r w:rsidR="009B7A4F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ês:</w:t>
            </w:r>
          </w:p>
          <w:p w14:paraId="062B2DAD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</w:tc>
      </w:tr>
      <w:tr w:rsidR="009C1DCE" w:rsidRPr="00E827E0" w14:paraId="31C8B3FA" w14:textId="77777777" w:rsidTr="00ED46D8">
        <w:trPr>
          <w:trHeight w:val="312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43EB37CE" w14:textId="5D6B6FF7" w:rsidR="009C1DCE" w:rsidRPr="00E827E0" w:rsidRDefault="009C1DCE" w:rsidP="009C1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70F">
              <w:rPr>
                <w:rFonts w:ascii="Arial" w:hAnsi="Arial" w:cs="Arial"/>
                <w:b/>
                <w:sz w:val="18"/>
                <w:szCs w:val="18"/>
              </w:rPr>
              <w:t>Nome Completo do Discente:</w:t>
            </w:r>
          </w:p>
        </w:tc>
      </w:tr>
      <w:tr w:rsidR="009C1DCE" w:rsidRPr="00E827E0" w14:paraId="1D38D8D0" w14:textId="77777777" w:rsidTr="00ED46D8">
        <w:trPr>
          <w:trHeight w:val="362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7BAD4500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O evento será: </w:t>
            </w:r>
            <w:proofErr w:type="gramStart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) Presencial  ou  (    ) Por videoconferência  </w:t>
            </w:r>
          </w:p>
          <w:p w14:paraId="413D0045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  <w:p w14:paraId="5C4026DD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Se a resposta for por videoconferência, informar qual será o meio/ferramenta a ser utilizada:</w:t>
            </w:r>
          </w:p>
          <w:p w14:paraId="241FD749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  <w:p w14:paraId="7492CDAE" w14:textId="442A2370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Data show </w:t>
            </w:r>
            <w:proofErr w:type="gramStart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(  )</w:t>
            </w:r>
            <w:proofErr w:type="gramEnd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      Notebook (  )          Cabo USB (  )         Extensão (  )</w:t>
            </w:r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      Adaptador (  ) </w:t>
            </w:r>
            <w:r w:rsidR="002B13E9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 </w:t>
            </w:r>
          </w:p>
          <w:p w14:paraId="3EE974F6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</w:tc>
      </w:tr>
      <w:tr w:rsidR="009C1DCE" w:rsidRPr="00E827E0" w14:paraId="00F6AC2A" w14:textId="77777777" w:rsidTr="00ED46D8">
        <w:trPr>
          <w:trHeight w:val="362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28E25611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Tipo de Sessão: Exame Qualificação </w:t>
            </w:r>
            <w:proofErr w:type="gramStart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 ) Aberta  (   ) Fechada </w:t>
            </w:r>
          </w:p>
          <w:p w14:paraId="0E0C8DFD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  <w:p w14:paraId="12AFE526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Tipo de Sessão: Defesa de Dissertação </w:t>
            </w:r>
            <w:proofErr w:type="gramStart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E827E0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 ) Aberta  </w:t>
            </w:r>
          </w:p>
        </w:tc>
      </w:tr>
      <w:tr w:rsidR="009C1DCE" w:rsidRPr="00E827E0" w14:paraId="00C9F1B8" w14:textId="77777777" w:rsidTr="00ED46D8">
        <w:trPr>
          <w:trHeight w:val="269"/>
        </w:trPr>
        <w:tc>
          <w:tcPr>
            <w:tcW w:w="6658" w:type="dxa"/>
            <w:shd w:val="clear" w:color="auto" w:fill="auto"/>
            <w:vAlign w:val="center"/>
          </w:tcPr>
          <w:p w14:paraId="12377411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 xml:space="preserve">Data da realização da Qualificação/ Defesa: 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746C7B7A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>Horário:</w:t>
            </w:r>
          </w:p>
        </w:tc>
      </w:tr>
      <w:tr w:rsidR="009C1DCE" w:rsidRPr="00E827E0" w14:paraId="78D0347E" w14:textId="77777777" w:rsidTr="00ED46D8">
        <w:trPr>
          <w:trHeight w:val="269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6CDA2FD" w14:textId="77777777" w:rsidR="001104B3" w:rsidRDefault="009C1DCE" w:rsidP="001104B3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 xml:space="preserve">Local Sugerido: Sala do PPGS </w:t>
            </w:r>
            <w:proofErr w:type="gramStart"/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>(  )</w:t>
            </w:r>
            <w:proofErr w:type="gramEnd"/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</w:t>
            </w: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 xml:space="preserve">Sala videoconferência do ICS (  )    Outros/especificar (  ) </w:t>
            </w:r>
            <w:r w:rsidR="001104B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14:paraId="3CBCBC5C" w14:textId="77777777" w:rsidR="001104B3" w:rsidRDefault="001104B3" w:rsidP="001104B3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E4ADB69" w14:textId="2F92E512" w:rsidR="009C1DCE" w:rsidRPr="00E827E0" w:rsidRDefault="001104B3" w:rsidP="001104B3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Informar 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link </w:t>
            </w:r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da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videoconferência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</w:t>
            </w:r>
          </w:p>
        </w:tc>
      </w:tr>
      <w:tr w:rsidR="009C1DCE" w:rsidRPr="00E827E0" w14:paraId="0D3B0E78" w14:textId="77777777" w:rsidTr="00ED46D8">
        <w:trPr>
          <w:trHeight w:val="269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67AB9E9" w14:textId="77777777" w:rsidR="009C1DCE" w:rsidRPr="00E827E0" w:rsidRDefault="009C1DCE" w:rsidP="00ED46D8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 w:rsidRPr="00E827E0">
              <w:rPr>
                <w:rFonts w:ascii="Arial" w:hAnsi="Arial" w:cs="Arial"/>
                <w:sz w:val="18"/>
                <w:szCs w:val="18"/>
              </w:rPr>
              <w:t>Área de Concentração: SOCIEDADE, CONFLITOS E DESENVOLVIMENTO</w:t>
            </w:r>
            <w:r w:rsidRPr="00E827E0">
              <w:rPr>
                <w:rFonts w:ascii="Arial" w:hAnsi="Arial" w:cs="Arial"/>
              </w:rPr>
              <w:t>.</w:t>
            </w:r>
          </w:p>
        </w:tc>
      </w:tr>
      <w:tr w:rsidR="009C1DCE" w:rsidRPr="00E827E0" w14:paraId="6FDACC9E" w14:textId="77777777" w:rsidTr="00ED46D8">
        <w:trPr>
          <w:trHeight w:val="269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2DA6B782" w14:textId="77777777" w:rsidR="009C1DCE" w:rsidRPr="00E827E0" w:rsidRDefault="009C1DCE" w:rsidP="00ED46D8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>Linha de Pesquisa:</w:t>
            </w:r>
          </w:p>
        </w:tc>
      </w:tr>
      <w:tr w:rsidR="009C1DCE" w:rsidRPr="00E827E0" w14:paraId="2A4D2A9B" w14:textId="77777777" w:rsidTr="009C1DCE">
        <w:trPr>
          <w:trHeight w:val="621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75467040" w14:textId="29EDAE14" w:rsidR="009C1DCE" w:rsidRPr="00E827E0" w:rsidRDefault="009C1DCE" w:rsidP="009C1DCE">
            <w:pPr>
              <w:pStyle w:val="Ttulo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27E0">
              <w:rPr>
                <w:rFonts w:ascii="Arial" w:hAnsi="Arial" w:cs="Arial"/>
                <w:b w:val="0"/>
                <w:sz w:val="18"/>
                <w:szCs w:val="18"/>
              </w:rPr>
              <w:t>(  )</w:t>
            </w:r>
            <w:proofErr w:type="gramEnd"/>
            <w:r w:rsidRPr="00E82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7E0">
              <w:rPr>
                <w:rFonts w:ascii="Arial" w:hAnsi="Arial" w:cs="Arial"/>
                <w:b w:val="0"/>
                <w:sz w:val="18"/>
                <w:szCs w:val="18"/>
              </w:rPr>
              <w:t>CORPO, CULTURA E CONHECIMENTO</w:t>
            </w:r>
            <w:r w:rsidRPr="00E827E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827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827E0">
              <w:rPr>
                <w:rFonts w:ascii="Arial" w:hAnsi="Arial" w:cs="Arial"/>
                <w:b w:val="0"/>
                <w:sz w:val="18"/>
                <w:szCs w:val="18"/>
              </w:rPr>
              <w:t>(  ) CONFLITO, PODER E MEIO AMBIENTE.</w:t>
            </w:r>
            <w:r w:rsidRPr="00E827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D6850C0" w14:textId="77777777" w:rsidR="009C1DCE" w:rsidRPr="00E827E0" w:rsidRDefault="009C1DCE" w:rsidP="009C1DCE">
      <w:pPr>
        <w:pStyle w:val="Standard"/>
        <w:jc w:val="left"/>
        <w:rPr>
          <w:rFonts w:ascii="Arial" w:hAnsi="Arial" w:cs="Arial"/>
          <w:b/>
          <w:sz w:val="8"/>
          <w:szCs w:val="18"/>
          <w:lang w:val="pt-BR"/>
        </w:rPr>
      </w:pPr>
    </w:p>
    <w:p w14:paraId="55EECAC9" w14:textId="77777777" w:rsidR="009C1DCE" w:rsidRPr="00E827E0" w:rsidRDefault="009C1DCE" w:rsidP="009C1DCE">
      <w:pPr>
        <w:pStyle w:val="Standard"/>
        <w:ind w:left="-284" w:right="-426"/>
        <w:jc w:val="left"/>
        <w:rPr>
          <w:rFonts w:ascii="Arial" w:hAnsi="Arial" w:cs="Arial"/>
          <w:b/>
          <w:sz w:val="18"/>
          <w:szCs w:val="18"/>
          <w:lang w:val="pt-BR"/>
        </w:rPr>
      </w:pPr>
    </w:p>
    <w:p w14:paraId="44E676BB" w14:textId="77777777" w:rsidR="009C1DCE" w:rsidRPr="00E827E0" w:rsidRDefault="009C1DCE" w:rsidP="009C1DCE">
      <w:pPr>
        <w:pStyle w:val="Standard"/>
        <w:ind w:left="-284" w:right="-426"/>
        <w:jc w:val="left"/>
        <w:rPr>
          <w:rFonts w:ascii="Arial" w:hAnsi="Arial" w:cs="Arial"/>
          <w:b/>
          <w:sz w:val="18"/>
          <w:szCs w:val="18"/>
          <w:lang w:val="pt-BR"/>
        </w:rPr>
      </w:pPr>
      <w:r w:rsidRPr="00E827E0">
        <w:rPr>
          <w:rFonts w:ascii="Arial" w:hAnsi="Arial" w:cs="Arial"/>
          <w:b/>
          <w:sz w:val="18"/>
          <w:szCs w:val="18"/>
          <w:lang w:val="pt-BR"/>
        </w:rPr>
        <w:t xml:space="preserve">Proposta de Banca Examinadora: </w:t>
      </w:r>
    </w:p>
    <w:p w14:paraId="5865CB7C" w14:textId="77777777" w:rsidR="009C1DCE" w:rsidRPr="00E827E0" w:rsidRDefault="009C1DCE" w:rsidP="009C1DCE">
      <w:pPr>
        <w:pStyle w:val="Standard"/>
        <w:ind w:left="-284" w:right="-426"/>
        <w:jc w:val="left"/>
        <w:rPr>
          <w:rFonts w:ascii="Arial" w:hAnsi="Arial" w:cs="Arial"/>
          <w:sz w:val="18"/>
          <w:szCs w:val="18"/>
          <w:lang w:val="pt-BR"/>
        </w:rPr>
      </w:pPr>
      <w:r w:rsidRPr="00E827E0">
        <w:rPr>
          <w:rFonts w:ascii="Arial" w:hAnsi="Arial" w:cs="Arial"/>
          <w:sz w:val="18"/>
          <w:szCs w:val="18"/>
          <w:lang w:val="pt-BR"/>
        </w:rPr>
        <w:t xml:space="preserve">Favor preencher todos os campos abaixo, inclusive orientador e </w:t>
      </w:r>
      <w:proofErr w:type="spellStart"/>
      <w:r w:rsidRPr="00E827E0">
        <w:rPr>
          <w:rFonts w:ascii="Arial" w:hAnsi="Arial" w:cs="Arial"/>
          <w:sz w:val="18"/>
          <w:szCs w:val="18"/>
          <w:lang w:val="pt-BR"/>
        </w:rPr>
        <w:t>coorientador</w:t>
      </w:r>
      <w:proofErr w:type="spellEnd"/>
      <w:r w:rsidRPr="00E827E0">
        <w:rPr>
          <w:rFonts w:ascii="Arial" w:hAnsi="Arial" w:cs="Arial"/>
          <w:sz w:val="18"/>
          <w:szCs w:val="18"/>
          <w:lang w:val="pt-BR"/>
        </w:rPr>
        <w:t xml:space="preserve">, se houver. </w:t>
      </w:r>
      <w:r w:rsidRPr="00E827E0">
        <w:rPr>
          <w:rFonts w:ascii="Arial" w:hAnsi="Arial" w:cs="Arial"/>
          <w:sz w:val="18"/>
          <w:lang w:val="pt-BR"/>
        </w:rPr>
        <w:t xml:space="preserve">Existindo o </w:t>
      </w:r>
      <w:proofErr w:type="spellStart"/>
      <w:r w:rsidRPr="00E827E0">
        <w:rPr>
          <w:rFonts w:ascii="Arial" w:hAnsi="Arial" w:cs="Arial"/>
          <w:sz w:val="18"/>
          <w:lang w:val="pt-BR"/>
        </w:rPr>
        <w:t>coorientador</w:t>
      </w:r>
      <w:proofErr w:type="spellEnd"/>
      <w:r w:rsidRPr="00E827E0">
        <w:rPr>
          <w:rFonts w:ascii="Arial" w:hAnsi="Arial" w:cs="Arial"/>
          <w:sz w:val="18"/>
          <w:lang w:val="pt-BR"/>
        </w:rPr>
        <w:t>, este fará parte da Banca Examinadora como membro complementar.</w:t>
      </w:r>
    </w:p>
    <w:p w14:paraId="543C2EEF" w14:textId="77777777" w:rsidR="009C1DCE" w:rsidRPr="00E827E0" w:rsidRDefault="009C1DCE" w:rsidP="009C1DCE">
      <w:pPr>
        <w:pStyle w:val="Standard"/>
        <w:jc w:val="left"/>
        <w:rPr>
          <w:rFonts w:ascii="Arial" w:hAnsi="Arial" w:cs="Arial"/>
          <w:sz w:val="18"/>
          <w:szCs w:val="18"/>
          <w:lang w:val="pt-BR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3"/>
        <w:gridCol w:w="1248"/>
        <w:gridCol w:w="1276"/>
        <w:gridCol w:w="2131"/>
      </w:tblGrid>
      <w:tr w:rsidR="009C1DCE" w:rsidRPr="00E827E0" w14:paraId="53A6CCD9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16D54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b/>
                <w:sz w:val="18"/>
                <w:szCs w:val="18"/>
                <w:lang w:val="pt-BR"/>
              </w:rPr>
              <w:t>Nome (completo) do membro da Banca Examinadora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2BF594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b/>
                <w:sz w:val="18"/>
                <w:szCs w:val="18"/>
                <w:lang w:val="pt-BR"/>
              </w:rPr>
              <w:t>Filiação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8DBE0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b/>
                <w:sz w:val="18"/>
                <w:szCs w:val="18"/>
                <w:lang w:val="pt-BR"/>
              </w:rPr>
              <w:t>Titulação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97E12F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</w:tr>
      <w:tr w:rsidR="009C1DCE" w:rsidRPr="00E827E0" w14:paraId="31777407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0D7594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6472F3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8"/>
                <w:szCs w:val="18"/>
                <w:lang w:val="pt-BR"/>
              </w:rPr>
              <w:t>PPGS/UFAL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9AB95A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Doutor 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C5B32B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>Orientador (Pres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 xml:space="preserve">idente </w:t>
            </w:r>
            <w:proofErr w:type="gramStart"/>
            <w:r>
              <w:rPr>
                <w:rFonts w:ascii="Arial" w:hAnsi="Arial" w:cs="Arial"/>
                <w:sz w:val="16"/>
                <w:szCs w:val="18"/>
                <w:lang w:val="pt-BR"/>
              </w:rPr>
              <w:t xml:space="preserve">da </w:t>
            </w:r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>.Banca</w:t>
            </w:r>
            <w:proofErr w:type="gramEnd"/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 xml:space="preserve">) </w:t>
            </w:r>
          </w:p>
        </w:tc>
      </w:tr>
      <w:tr w:rsidR="009C1DCE" w:rsidRPr="00E827E0" w14:paraId="7F7E7DDE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AB10AD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B986A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02CCA3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71508C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spellStart"/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>Coorientador</w:t>
            </w:r>
            <w:proofErr w:type="spellEnd"/>
          </w:p>
          <w:p w14:paraId="052BE1B5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9C1DCE" w:rsidRPr="00E827E0" w14:paraId="13FB17C1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AFB8CB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10310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42F2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E8185A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 xml:space="preserve">Membro Externo </w:t>
            </w:r>
          </w:p>
        </w:tc>
      </w:tr>
      <w:tr w:rsidR="009C1DCE" w:rsidRPr="00E827E0" w14:paraId="2EB52B55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FF89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9FBFD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051537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0BC5EF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 xml:space="preserve">Membro Interno  </w:t>
            </w:r>
          </w:p>
        </w:tc>
      </w:tr>
      <w:tr w:rsidR="009C1DCE" w:rsidRPr="00E827E0" w14:paraId="31B279AD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4C169F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0CBB30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75E9CB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6E3EB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>Suplente Externo</w:t>
            </w:r>
          </w:p>
        </w:tc>
      </w:tr>
      <w:tr w:rsidR="009C1DCE" w:rsidRPr="00E827E0" w14:paraId="68E10325" w14:textId="77777777" w:rsidTr="00ED46D8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F2AA61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F1E7C" w14:textId="77777777" w:rsidR="009C1DCE" w:rsidRPr="00E827E0" w:rsidRDefault="009C1DCE" w:rsidP="00ED46D8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C14D52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C00733" w14:textId="77777777" w:rsidR="009C1DCE" w:rsidRPr="00E827E0" w:rsidRDefault="009C1DCE" w:rsidP="00ED46D8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E827E0">
              <w:rPr>
                <w:rFonts w:ascii="Arial" w:hAnsi="Arial" w:cs="Arial"/>
                <w:sz w:val="16"/>
                <w:szCs w:val="18"/>
                <w:lang w:val="pt-BR"/>
              </w:rPr>
              <w:t>Suplente Interno</w:t>
            </w:r>
          </w:p>
        </w:tc>
      </w:tr>
    </w:tbl>
    <w:p w14:paraId="1B42978F" w14:textId="6309CCC8" w:rsidR="009C1DCE" w:rsidRPr="00E827E0" w:rsidRDefault="009C1DCE" w:rsidP="009C1DCE">
      <w:pPr>
        <w:ind w:left="-426" w:right="-426"/>
        <w:contextualSpacing/>
        <w:jc w:val="both"/>
        <w:rPr>
          <w:rFonts w:ascii="Arial" w:hAnsi="Arial" w:cs="Arial"/>
          <w:color w:val="FFFFFF" w:themeColor="background1"/>
          <w:sz w:val="20"/>
        </w:rPr>
      </w:pPr>
      <w:proofErr w:type="gramStart"/>
      <w:r w:rsidRPr="00E827E0">
        <w:rPr>
          <w:rFonts w:ascii="Arial" w:hAnsi="Arial" w:cs="Arial"/>
          <w:color w:val="FFFFFF" w:themeColor="background1"/>
          <w:sz w:val="20"/>
        </w:rPr>
        <w:lastRenderedPageBreak/>
        <w:t>não</w:t>
      </w:r>
      <w:proofErr w:type="gramEnd"/>
      <w:r w:rsidRPr="00E827E0">
        <w:rPr>
          <w:rFonts w:ascii="Arial" w:hAnsi="Arial" w:cs="Arial"/>
          <w:color w:val="FFFFFF" w:themeColor="background1"/>
          <w:sz w:val="20"/>
        </w:rPr>
        <w:t xml:space="preserve"> </w:t>
      </w:r>
      <w:proofErr w:type="spellStart"/>
      <w:r w:rsidRPr="00E827E0">
        <w:rPr>
          <w:rFonts w:ascii="Arial" w:hAnsi="Arial" w:cs="Arial"/>
          <w:color w:val="FFFFFF" w:themeColor="background1"/>
          <w:sz w:val="20"/>
        </w:rPr>
        <w:t>sejrespeitado</w:t>
      </w:r>
      <w:proofErr w:type="spellEnd"/>
      <w:r w:rsidRPr="00E827E0">
        <w:rPr>
          <w:rFonts w:ascii="Arial" w:hAnsi="Arial" w:cs="Arial"/>
          <w:color w:val="FFFFFF" w:themeColor="background1"/>
          <w:sz w:val="20"/>
        </w:rPr>
        <w:t xml:space="preserve"> o prazo mínimo de </w:t>
      </w:r>
      <w:r w:rsidRPr="00E827E0">
        <w:rPr>
          <w:rFonts w:ascii="Arial" w:hAnsi="Arial" w:cs="Arial"/>
          <w:b/>
          <w:color w:val="FFFFFF" w:themeColor="background1"/>
          <w:sz w:val="20"/>
        </w:rPr>
        <w:t>30 dias,</w:t>
      </w:r>
      <w:r w:rsidRPr="00E827E0">
        <w:rPr>
          <w:rFonts w:ascii="Arial" w:hAnsi="Arial" w:cs="Arial"/>
          <w:color w:val="FFFFFF" w:themeColor="background1"/>
          <w:sz w:val="20"/>
        </w:rPr>
        <w:t xml:space="preserve"> conforme os artigos 63 e 66 do Regulamento do PPGQB.</w:t>
      </w:r>
    </w:p>
    <w:p w14:paraId="64BCF8C0" w14:textId="77777777" w:rsidR="009C1DCE" w:rsidRDefault="009C1DCE" w:rsidP="009C1DCE">
      <w:pPr>
        <w:ind w:left="-284" w:right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827E0">
        <w:rPr>
          <w:rFonts w:ascii="Arial" w:hAnsi="Arial" w:cs="Arial"/>
          <w:b/>
          <w:sz w:val="18"/>
          <w:szCs w:val="18"/>
        </w:rPr>
        <w:t xml:space="preserve">ATENÇÃO: É obrigatório Informar os dados abaixo (PARA SUCUPIRA) apenas para </w:t>
      </w:r>
      <w:proofErr w:type="gramStart"/>
      <w:r w:rsidRPr="00E827E0">
        <w:rPr>
          <w:rFonts w:ascii="Arial" w:hAnsi="Arial" w:cs="Arial"/>
          <w:b/>
          <w:sz w:val="18"/>
          <w:szCs w:val="18"/>
        </w:rPr>
        <w:t>o(</w:t>
      </w:r>
      <w:proofErr w:type="gramEnd"/>
      <w:r w:rsidRPr="00E827E0">
        <w:rPr>
          <w:rFonts w:ascii="Arial" w:hAnsi="Arial" w:cs="Arial"/>
          <w:b/>
          <w:sz w:val="18"/>
          <w:szCs w:val="18"/>
        </w:rPr>
        <w:t>s) membro(s) externo(s) da banca:</w:t>
      </w:r>
    </w:p>
    <w:p w14:paraId="409FD99B" w14:textId="77777777" w:rsidR="009C1DCE" w:rsidRPr="00E827E0" w:rsidRDefault="009C1DCE" w:rsidP="009C1DCE">
      <w:pPr>
        <w:ind w:left="-284" w:right="425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Observação: desconsiderar o preenchimento abaixo caso já tenha participado de uma banca em um outro momento há pelo menos 2 anos. </w:t>
      </w:r>
    </w:p>
    <w:p w14:paraId="4F6BF2D0" w14:textId="77777777" w:rsidR="009C1DCE" w:rsidRPr="00E827E0" w:rsidRDefault="009C1DCE" w:rsidP="009C1DCE">
      <w:pPr>
        <w:ind w:right="425"/>
        <w:contextualSpacing/>
        <w:jc w:val="both"/>
        <w:rPr>
          <w:rFonts w:ascii="Arial" w:hAnsi="Arial" w:cs="Arial"/>
          <w:b/>
          <w:sz w:val="20"/>
          <w:szCs w:val="18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9C1DCE" w:rsidRPr="00E827E0" w14:paraId="4D34E3A6" w14:textId="77777777" w:rsidTr="009C1DCE">
        <w:tc>
          <w:tcPr>
            <w:tcW w:w="3403" w:type="dxa"/>
            <w:shd w:val="clear" w:color="auto" w:fill="auto"/>
          </w:tcPr>
          <w:p w14:paraId="7B4EF7CA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Nome do membro externo:</w:t>
            </w:r>
          </w:p>
        </w:tc>
        <w:tc>
          <w:tcPr>
            <w:tcW w:w="6946" w:type="dxa"/>
            <w:shd w:val="clear" w:color="auto" w:fill="auto"/>
          </w:tcPr>
          <w:p w14:paraId="1F85059C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0F97214B" w14:textId="77777777" w:rsidTr="009C1DCE">
        <w:tc>
          <w:tcPr>
            <w:tcW w:w="3403" w:type="dxa"/>
            <w:shd w:val="clear" w:color="auto" w:fill="auto"/>
          </w:tcPr>
          <w:p w14:paraId="010E3711" w14:textId="77926BF4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Instituição de Ensino</w:t>
            </w:r>
            <w:r w:rsidR="00C152C0">
              <w:rPr>
                <w:rFonts w:ascii="Arial" w:hAnsi="Arial" w:cs="Arial"/>
                <w:b/>
                <w:sz w:val="20"/>
              </w:rPr>
              <w:t>(por escrito)</w:t>
            </w:r>
          </w:p>
        </w:tc>
        <w:tc>
          <w:tcPr>
            <w:tcW w:w="6946" w:type="dxa"/>
            <w:shd w:val="clear" w:color="auto" w:fill="auto"/>
          </w:tcPr>
          <w:p w14:paraId="19633FE6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0683C417" w14:textId="77777777" w:rsidTr="009C1DCE">
        <w:tc>
          <w:tcPr>
            <w:tcW w:w="3403" w:type="dxa"/>
            <w:shd w:val="clear" w:color="auto" w:fill="auto"/>
          </w:tcPr>
          <w:p w14:paraId="33E4E4D8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Nacionalidade</w:t>
            </w:r>
          </w:p>
        </w:tc>
        <w:tc>
          <w:tcPr>
            <w:tcW w:w="6946" w:type="dxa"/>
            <w:shd w:val="clear" w:color="auto" w:fill="auto"/>
          </w:tcPr>
          <w:p w14:paraId="6F2C0334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35B18BB3" w14:textId="77777777" w:rsidTr="009C1DCE">
        <w:tc>
          <w:tcPr>
            <w:tcW w:w="3403" w:type="dxa"/>
            <w:shd w:val="clear" w:color="auto" w:fill="auto"/>
          </w:tcPr>
          <w:p w14:paraId="0806484D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Data Nascimento</w:t>
            </w:r>
          </w:p>
        </w:tc>
        <w:tc>
          <w:tcPr>
            <w:tcW w:w="6946" w:type="dxa"/>
            <w:shd w:val="clear" w:color="auto" w:fill="auto"/>
          </w:tcPr>
          <w:p w14:paraId="7410704F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59C8CD21" w14:textId="77777777" w:rsidTr="009C1DCE">
        <w:tc>
          <w:tcPr>
            <w:tcW w:w="3403" w:type="dxa"/>
            <w:shd w:val="clear" w:color="auto" w:fill="auto"/>
          </w:tcPr>
          <w:p w14:paraId="77491563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Abreviatura (Lattes)</w:t>
            </w:r>
          </w:p>
        </w:tc>
        <w:tc>
          <w:tcPr>
            <w:tcW w:w="6946" w:type="dxa"/>
            <w:shd w:val="clear" w:color="auto" w:fill="auto"/>
          </w:tcPr>
          <w:p w14:paraId="49C65C1E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65F6D200" w14:textId="77777777" w:rsidTr="009C1DCE">
        <w:tc>
          <w:tcPr>
            <w:tcW w:w="3403" w:type="dxa"/>
            <w:shd w:val="clear" w:color="auto" w:fill="auto"/>
          </w:tcPr>
          <w:p w14:paraId="077249DA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CPF:</w:t>
            </w:r>
          </w:p>
        </w:tc>
        <w:tc>
          <w:tcPr>
            <w:tcW w:w="6946" w:type="dxa"/>
            <w:shd w:val="clear" w:color="auto" w:fill="auto"/>
          </w:tcPr>
          <w:p w14:paraId="4687E206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3B8CE001" w14:textId="77777777" w:rsidTr="009C1DCE">
        <w:tc>
          <w:tcPr>
            <w:tcW w:w="3403" w:type="dxa"/>
            <w:shd w:val="clear" w:color="auto" w:fill="auto"/>
          </w:tcPr>
          <w:p w14:paraId="48E33153" w14:textId="21113E48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E-mail</w:t>
            </w:r>
            <w:r>
              <w:rPr>
                <w:rFonts w:ascii="Arial" w:hAnsi="Arial" w:cs="Arial"/>
                <w:b/>
                <w:sz w:val="20"/>
              </w:rPr>
              <w:t xml:space="preserve"> e </w:t>
            </w:r>
            <w:r w:rsidRPr="00E827E0">
              <w:rPr>
                <w:rFonts w:ascii="Arial" w:hAnsi="Arial" w:cs="Arial"/>
                <w:b/>
                <w:sz w:val="20"/>
              </w:rPr>
              <w:t xml:space="preserve">Telefone </w:t>
            </w:r>
          </w:p>
        </w:tc>
        <w:tc>
          <w:tcPr>
            <w:tcW w:w="6946" w:type="dxa"/>
            <w:shd w:val="clear" w:color="auto" w:fill="auto"/>
          </w:tcPr>
          <w:p w14:paraId="4EE82980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546A540B" w14:textId="77777777" w:rsidTr="009C1DCE">
        <w:tc>
          <w:tcPr>
            <w:tcW w:w="3403" w:type="dxa"/>
            <w:shd w:val="clear" w:color="auto" w:fill="auto"/>
          </w:tcPr>
          <w:p w14:paraId="3CA780A5" w14:textId="1DAEEEA8" w:rsidR="009C1DCE" w:rsidRPr="00E827E0" w:rsidRDefault="009C1DCE" w:rsidP="009C1DCE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Nível de Titulação</w:t>
            </w:r>
          </w:p>
        </w:tc>
        <w:tc>
          <w:tcPr>
            <w:tcW w:w="6946" w:type="dxa"/>
            <w:shd w:val="clear" w:color="auto" w:fill="auto"/>
          </w:tcPr>
          <w:p w14:paraId="00FF1236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4DA9F166" w14:textId="77777777" w:rsidTr="009C1DCE">
        <w:tc>
          <w:tcPr>
            <w:tcW w:w="3403" w:type="dxa"/>
            <w:shd w:val="clear" w:color="auto" w:fill="auto"/>
          </w:tcPr>
          <w:p w14:paraId="0E270D35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 xml:space="preserve">Instituição do Doutorado </w:t>
            </w:r>
          </w:p>
          <w:p w14:paraId="0B3255B7" w14:textId="0846C2E1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(Nome/Sigla)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250F0E72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7460CEFA" w14:textId="77777777" w:rsidTr="009C1DCE">
        <w:tc>
          <w:tcPr>
            <w:tcW w:w="3403" w:type="dxa"/>
            <w:shd w:val="clear" w:color="auto" w:fill="auto"/>
          </w:tcPr>
          <w:p w14:paraId="5FCF0CE2" w14:textId="0A01F5FE" w:rsidR="009C1DCE" w:rsidRPr="00E827E0" w:rsidRDefault="009C1DCE" w:rsidP="009C1DCE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6946" w:type="dxa"/>
            <w:shd w:val="clear" w:color="auto" w:fill="auto"/>
          </w:tcPr>
          <w:p w14:paraId="252E1823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CE" w:rsidRPr="00E827E0" w14:paraId="231C73C5" w14:textId="77777777" w:rsidTr="009C1DCE">
        <w:tc>
          <w:tcPr>
            <w:tcW w:w="3403" w:type="dxa"/>
            <w:shd w:val="clear" w:color="auto" w:fill="auto"/>
          </w:tcPr>
          <w:p w14:paraId="40F14BF9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Área/Curso De</w:t>
            </w:r>
          </w:p>
          <w:p w14:paraId="03FC72BE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  <w:r w:rsidRPr="00E827E0">
              <w:rPr>
                <w:rFonts w:ascii="Arial" w:hAnsi="Arial" w:cs="Arial"/>
                <w:b/>
                <w:sz w:val="20"/>
              </w:rPr>
              <w:t>Conhecimento</w:t>
            </w:r>
          </w:p>
        </w:tc>
        <w:tc>
          <w:tcPr>
            <w:tcW w:w="6946" w:type="dxa"/>
            <w:shd w:val="clear" w:color="auto" w:fill="auto"/>
          </w:tcPr>
          <w:p w14:paraId="06CA89FD" w14:textId="77777777" w:rsidR="009C1DCE" w:rsidRPr="00E827E0" w:rsidRDefault="009C1DCE" w:rsidP="00ED46D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9223A3" w14:textId="77777777" w:rsidR="009C1DCE" w:rsidRPr="00E827E0" w:rsidRDefault="009C1DCE" w:rsidP="009C1DCE">
      <w:pPr>
        <w:ind w:left="-426" w:right="-426"/>
        <w:contextualSpacing/>
        <w:jc w:val="both"/>
        <w:rPr>
          <w:rFonts w:ascii="Arial" w:hAnsi="Arial" w:cs="Arial"/>
          <w:sz w:val="14"/>
        </w:rPr>
      </w:pPr>
    </w:p>
    <w:p w14:paraId="226DDA3E" w14:textId="77777777" w:rsidR="009C1DCE" w:rsidRPr="00E827E0" w:rsidRDefault="009C1DCE" w:rsidP="009C1DCE">
      <w:pPr>
        <w:contextualSpacing/>
        <w:jc w:val="center"/>
        <w:rPr>
          <w:rFonts w:ascii="Arial" w:hAnsi="Arial" w:cs="Arial"/>
          <w:sz w:val="16"/>
        </w:rPr>
      </w:pPr>
    </w:p>
    <w:p w14:paraId="6B5A2E93" w14:textId="77777777" w:rsidR="009C1DCE" w:rsidRPr="00E827E0" w:rsidRDefault="009C1DCE" w:rsidP="009C1DCE">
      <w:pPr>
        <w:contextualSpacing/>
        <w:jc w:val="center"/>
        <w:rPr>
          <w:rFonts w:ascii="Arial" w:hAnsi="Arial" w:cs="Arial"/>
          <w:sz w:val="16"/>
        </w:rPr>
      </w:pPr>
    </w:p>
    <w:p w14:paraId="7DB9A420" w14:textId="77777777" w:rsidR="009C1DCE" w:rsidRPr="00E827E0" w:rsidRDefault="009C1DCE" w:rsidP="009C1DCE">
      <w:pPr>
        <w:contextualSpacing/>
        <w:jc w:val="center"/>
        <w:rPr>
          <w:rFonts w:ascii="Arial" w:hAnsi="Arial" w:cs="Arial"/>
          <w:sz w:val="16"/>
        </w:rPr>
      </w:pPr>
    </w:p>
    <w:p w14:paraId="55DA6106" w14:textId="77777777" w:rsidR="009C1DCE" w:rsidRPr="00E827E0" w:rsidRDefault="009C1DCE" w:rsidP="009C1DCE">
      <w:pPr>
        <w:contextualSpacing/>
        <w:jc w:val="center"/>
        <w:rPr>
          <w:rFonts w:ascii="Arial" w:hAnsi="Arial" w:cs="Arial"/>
          <w:sz w:val="16"/>
        </w:rPr>
      </w:pPr>
      <w:r w:rsidRPr="00E827E0">
        <w:rPr>
          <w:rFonts w:ascii="Arial" w:hAnsi="Arial" w:cs="Arial"/>
          <w:sz w:val="16"/>
        </w:rPr>
        <w:t>__________________________________</w:t>
      </w:r>
    </w:p>
    <w:p w14:paraId="35C917B2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  <w:r w:rsidRPr="00E827E0">
        <w:rPr>
          <w:rFonts w:ascii="Arial" w:hAnsi="Arial" w:cs="Arial"/>
          <w:sz w:val="16"/>
        </w:rPr>
        <w:t>Assinatura do Orientador</w:t>
      </w:r>
    </w:p>
    <w:p w14:paraId="7E9ECC72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2D1627E1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1D1F5338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55C854EC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  <w:r w:rsidRPr="00E827E0">
        <w:rPr>
          <w:rFonts w:ascii="Arial" w:hAnsi="Arial" w:cs="Arial"/>
          <w:sz w:val="16"/>
        </w:rPr>
        <w:t>__________________________________</w:t>
      </w:r>
    </w:p>
    <w:p w14:paraId="016EC9D0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  <w:r w:rsidRPr="00E827E0">
        <w:rPr>
          <w:rFonts w:ascii="Arial" w:hAnsi="Arial" w:cs="Arial"/>
          <w:sz w:val="16"/>
        </w:rPr>
        <w:t xml:space="preserve">Assinatura do </w:t>
      </w:r>
      <w:r>
        <w:rPr>
          <w:rFonts w:ascii="Arial" w:hAnsi="Arial" w:cs="Arial"/>
          <w:sz w:val="16"/>
        </w:rPr>
        <w:t>aluno</w:t>
      </w:r>
    </w:p>
    <w:p w14:paraId="1240EF81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6030F184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50AE4F7F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4A2CAAEE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2EA6469A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  <w:r w:rsidRPr="00E827E0">
        <w:rPr>
          <w:rFonts w:ascii="Arial" w:hAnsi="Arial" w:cs="Arial"/>
          <w:sz w:val="16"/>
        </w:rPr>
        <w:t xml:space="preserve">Maceió, _______________ de </w:t>
      </w:r>
      <w:r w:rsidRPr="00E827E0">
        <w:rPr>
          <w:rFonts w:ascii="Arial" w:hAnsi="Arial" w:cs="Arial"/>
          <w:sz w:val="16"/>
        </w:rPr>
        <w:softHyphen/>
      </w:r>
      <w:r w:rsidRPr="00E827E0">
        <w:rPr>
          <w:rFonts w:ascii="Arial" w:hAnsi="Arial" w:cs="Arial"/>
          <w:sz w:val="16"/>
        </w:rPr>
        <w:softHyphen/>
      </w:r>
      <w:r w:rsidRPr="00E827E0">
        <w:rPr>
          <w:rFonts w:ascii="Arial" w:hAnsi="Arial" w:cs="Arial"/>
          <w:sz w:val="16"/>
        </w:rPr>
        <w:softHyphen/>
      </w:r>
      <w:r w:rsidRPr="00E827E0">
        <w:rPr>
          <w:rFonts w:ascii="Arial" w:hAnsi="Arial" w:cs="Arial"/>
          <w:sz w:val="16"/>
        </w:rPr>
        <w:softHyphen/>
        <w:t>20_____.</w:t>
      </w:r>
    </w:p>
    <w:p w14:paraId="3BEF4921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16"/>
        </w:rPr>
      </w:pPr>
    </w:p>
    <w:p w14:paraId="65D53FE4" w14:textId="77777777" w:rsidR="009C1DCE" w:rsidRPr="00E827E0" w:rsidRDefault="009C1DCE" w:rsidP="009C1DCE">
      <w:pPr>
        <w:pStyle w:val="Rodap"/>
        <w:jc w:val="center"/>
        <w:rPr>
          <w:rFonts w:ascii="Arial" w:hAnsi="Arial" w:cs="Arial"/>
          <w:sz w:val="20"/>
        </w:rPr>
      </w:pPr>
    </w:p>
    <w:p w14:paraId="5F000C09" w14:textId="2D8F2739" w:rsidR="009C1DCE" w:rsidRPr="00E827E0" w:rsidRDefault="009C1DCE" w:rsidP="009C1DCE">
      <w:pPr>
        <w:ind w:left="-993" w:right="-1701"/>
        <w:jc w:val="center"/>
        <w:rPr>
          <w:rFonts w:ascii="Arial" w:hAnsi="Arial" w:cs="Arial"/>
          <w:sz w:val="20"/>
          <w:szCs w:val="20"/>
        </w:rPr>
      </w:pPr>
      <w:r w:rsidRPr="00E827E0">
        <w:rPr>
          <w:rFonts w:ascii="Arial" w:hAnsi="Arial" w:cs="Arial"/>
          <w:sz w:val="20"/>
          <w:szCs w:val="20"/>
        </w:rPr>
        <w:t xml:space="preserve">* Para agendamento de exames de qualificação e defesa de dissertação </w:t>
      </w:r>
    </w:p>
    <w:p w14:paraId="1FDAA1EB" w14:textId="77777777" w:rsidR="009C1DCE" w:rsidRPr="00E827E0" w:rsidRDefault="009C1DCE" w:rsidP="009C1DCE">
      <w:pPr>
        <w:ind w:left="-426" w:right="-426"/>
        <w:contextualSpacing/>
        <w:jc w:val="both"/>
        <w:rPr>
          <w:rFonts w:ascii="Arial" w:hAnsi="Arial" w:cs="Arial"/>
          <w:sz w:val="12"/>
          <w:szCs w:val="14"/>
        </w:rPr>
      </w:pPr>
      <w:r w:rsidRPr="00E827E0">
        <w:rPr>
          <w:rFonts w:ascii="Arial" w:hAnsi="Arial" w:cs="Arial"/>
          <w:sz w:val="12"/>
          <w:szCs w:val="14"/>
        </w:rPr>
        <w:t>O exame de qualificação poderá ser aberto ou fechado a depender da determinação do orientador.</w:t>
      </w:r>
    </w:p>
    <w:p w14:paraId="21827663" w14:textId="77777777" w:rsidR="009C1DCE" w:rsidRPr="00E827E0" w:rsidRDefault="009C1DCE" w:rsidP="009C1DCE">
      <w:pPr>
        <w:ind w:left="-426" w:right="-426"/>
        <w:contextualSpacing/>
        <w:jc w:val="both"/>
        <w:rPr>
          <w:rFonts w:ascii="Arial" w:hAnsi="Arial" w:cs="Arial"/>
          <w:sz w:val="12"/>
          <w:szCs w:val="14"/>
        </w:rPr>
      </w:pPr>
      <w:r w:rsidRPr="00E827E0">
        <w:rPr>
          <w:rFonts w:ascii="Arial" w:hAnsi="Arial" w:cs="Arial"/>
          <w:sz w:val="12"/>
          <w:szCs w:val="14"/>
        </w:rPr>
        <w:t>A defesa de dissertação será pública e se fará perante Banca Examinadora constituída por no mínimo três (03) professores doutores, além da indicação de um (01) suplente para membro externo e interno que serão avaliados pelo Colegiado do Programa a partir de indicação do orientador.</w:t>
      </w:r>
    </w:p>
    <w:p w14:paraId="2504686B" w14:textId="77777777" w:rsidR="009C1DCE" w:rsidRPr="00E827E0" w:rsidRDefault="009C1DCE" w:rsidP="009C1DCE">
      <w:pPr>
        <w:ind w:left="-426" w:right="-426"/>
        <w:contextualSpacing/>
        <w:jc w:val="both"/>
        <w:rPr>
          <w:rFonts w:ascii="Arial" w:hAnsi="Arial" w:cs="Arial"/>
          <w:sz w:val="12"/>
          <w:szCs w:val="14"/>
        </w:rPr>
      </w:pPr>
      <w:r w:rsidRPr="00E827E0">
        <w:rPr>
          <w:rFonts w:ascii="Arial" w:hAnsi="Arial" w:cs="Arial"/>
          <w:sz w:val="12"/>
          <w:szCs w:val="14"/>
        </w:rPr>
        <w:t xml:space="preserve">Pelo menos um dos membros titulares deverá pertencer ao quadro de Docentes Permanentes do PPGS e pelo menos um (01) membro da banca deverá ser externo ao PPGS/UFAL. </w:t>
      </w:r>
    </w:p>
    <w:p w14:paraId="274EE5BB" w14:textId="2D517B23" w:rsidR="00FA47C0" w:rsidRPr="00306308" w:rsidRDefault="009C1DCE" w:rsidP="009C1DCE">
      <w:pPr>
        <w:ind w:left="-426" w:right="-426"/>
        <w:contextualSpacing/>
        <w:jc w:val="both"/>
      </w:pPr>
      <w:r w:rsidRPr="00E827E0">
        <w:rPr>
          <w:rFonts w:ascii="Arial" w:hAnsi="Arial" w:cs="Arial"/>
          <w:sz w:val="12"/>
          <w:szCs w:val="14"/>
        </w:rPr>
        <w:t xml:space="preserve">Existindo o </w:t>
      </w:r>
      <w:proofErr w:type="spellStart"/>
      <w:r w:rsidRPr="00E827E0">
        <w:rPr>
          <w:rFonts w:ascii="Arial" w:hAnsi="Arial" w:cs="Arial"/>
          <w:sz w:val="12"/>
          <w:szCs w:val="14"/>
        </w:rPr>
        <w:t>coorientador</w:t>
      </w:r>
      <w:proofErr w:type="spellEnd"/>
      <w:r w:rsidRPr="00E827E0">
        <w:rPr>
          <w:rFonts w:ascii="Arial" w:hAnsi="Arial" w:cs="Arial"/>
          <w:sz w:val="12"/>
          <w:szCs w:val="14"/>
        </w:rPr>
        <w:t xml:space="preserve">, este fará parte da Banca Examinadora como membro complementar. </w:t>
      </w:r>
      <w:r w:rsidRPr="00E827E0">
        <w:rPr>
          <w:rFonts w:ascii="Arial" w:hAnsi="Arial" w:cs="Arial"/>
          <w:sz w:val="12"/>
          <w:szCs w:val="12"/>
        </w:rPr>
        <w:t xml:space="preserve">O candidato, com anuência do orientador, deverá requerer a marcação da defesa de dissertação com antecedência mínima de 45 (quarenta e cinco) dias. É atribuição do professor-orientador indicar ao colegiado do Programa os membros das bancas de qualificação e defesa de dissertação. </w:t>
      </w:r>
    </w:p>
    <w:sectPr w:rsidR="00FA47C0" w:rsidRPr="00306308" w:rsidSect="009C1DCE">
      <w:headerReference w:type="default" r:id="rId9"/>
      <w:footerReference w:type="default" r:id="rId10"/>
      <w:pgSz w:w="11906" w:h="16838"/>
      <w:pgMar w:top="1207" w:right="1701" w:bottom="1417" w:left="1701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7CCF" w14:textId="77777777" w:rsidR="00664C0E" w:rsidRDefault="00664C0E">
      <w:pPr>
        <w:spacing w:after="0" w:line="240" w:lineRule="auto"/>
      </w:pPr>
      <w:r>
        <w:separator/>
      </w:r>
    </w:p>
  </w:endnote>
  <w:endnote w:type="continuationSeparator" w:id="0">
    <w:p w14:paraId="3F27EE70" w14:textId="77777777" w:rsidR="00664C0E" w:rsidRDefault="0066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52A5" w14:textId="77777777" w:rsidR="00FA47C0" w:rsidRDefault="00600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339D">
      <w:rPr>
        <w:noProof/>
        <w:color w:val="000000"/>
      </w:rPr>
      <w:t>2</w:t>
    </w:r>
    <w:r>
      <w:rPr>
        <w:color w:val="000000"/>
      </w:rPr>
      <w:fldChar w:fldCharType="end"/>
    </w:r>
  </w:p>
  <w:p w14:paraId="3EFB777B" w14:textId="77777777" w:rsidR="00FA47C0" w:rsidRDefault="00FA4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73C1C" w14:textId="77777777" w:rsidR="00664C0E" w:rsidRDefault="00664C0E">
      <w:pPr>
        <w:spacing w:after="0" w:line="240" w:lineRule="auto"/>
      </w:pPr>
      <w:r>
        <w:separator/>
      </w:r>
    </w:p>
  </w:footnote>
  <w:footnote w:type="continuationSeparator" w:id="0">
    <w:p w14:paraId="6B51C012" w14:textId="77777777" w:rsidR="00664C0E" w:rsidRDefault="0066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1D4E" w14:textId="77777777" w:rsidR="004B3BB4" w:rsidRDefault="004B3BB4" w:rsidP="004B3BB4">
    <w:pPr>
      <w:pStyle w:val="Cabealho"/>
    </w:pPr>
  </w:p>
  <w:tbl>
    <w:tblPr>
      <w:tblStyle w:val="Tabelacomgrade"/>
      <w:tblW w:w="979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9"/>
      <w:gridCol w:w="5683"/>
      <w:gridCol w:w="2123"/>
    </w:tblGrid>
    <w:tr w:rsidR="004B3BB4" w14:paraId="7512C8FE" w14:textId="77777777" w:rsidTr="00306308">
      <w:trPr>
        <w:trHeight w:val="2314"/>
      </w:trPr>
      <w:tc>
        <w:tcPr>
          <w:tcW w:w="1989" w:type="dxa"/>
        </w:tcPr>
        <w:p w14:paraId="443AFC8C" w14:textId="77777777" w:rsidR="004B3BB4" w:rsidRDefault="004B3BB4" w:rsidP="004B3BB4">
          <w:pPr>
            <w:pStyle w:val="Cabealho"/>
          </w:pPr>
          <w:r>
            <w:rPr>
              <w:noProof/>
            </w:rPr>
            <w:drawing>
              <wp:inline distT="0" distB="0" distL="0" distR="0" wp14:anchorId="0F7094BB" wp14:editId="6D067BE9">
                <wp:extent cx="1157874" cy="1158147"/>
                <wp:effectExtent l="0" t="0" r="0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64" cy="1164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</w:tcPr>
        <w:p w14:paraId="25F75E14" w14:textId="77777777" w:rsidR="004B3BB4" w:rsidRPr="00306308" w:rsidRDefault="004B3BB4" w:rsidP="004B3BB4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4"/>
              <w:szCs w:val="24"/>
            </w:rPr>
          </w:pPr>
          <w:r w:rsidRPr="00306308">
            <w:rPr>
              <w:rFonts w:ascii="Adobe Devanagari" w:hAnsi="Adobe Devanagari" w:cs="Adobe Devanagari"/>
              <w:b/>
              <w:bCs/>
              <w:sz w:val="24"/>
              <w:szCs w:val="24"/>
            </w:rPr>
            <w:t xml:space="preserve">UNIVERSIDADE FEDERAL DE ALAGOAS </w:t>
          </w:r>
        </w:p>
        <w:p w14:paraId="1DE0E93A" w14:textId="77777777" w:rsidR="004B3BB4" w:rsidRPr="00306308" w:rsidRDefault="004B3BB4" w:rsidP="000B3B8C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4"/>
              <w:szCs w:val="24"/>
            </w:rPr>
          </w:pPr>
          <w:r w:rsidRPr="00306308">
            <w:rPr>
              <w:rFonts w:ascii="Adobe Devanagari" w:hAnsi="Adobe Devanagari" w:cs="Adobe Devanagari"/>
              <w:b/>
              <w:bCs/>
              <w:sz w:val="24"/>
              <w:szCs w:val="24"/>
            </w:rPr>
            <w:t xml:space="preserve">INSTITUTO DE CIÊNCIAS SOCIAIS </w:t>
          </w:r>
        </w:p>
        <w:p w14:paraId="5860263E" w14:textId="77777777" w:rsidR="004B3BB4" w:rsidRPr="00306308" w:rsidRDefault="004B3BB4" w:rsidP="004B3BB4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4"/>
              <w:szCs w:val="24"/>
            </w:rPr>
          </w:pPr>
          <w:r w:rsidRPr="00306308">
            <w:rPr>
              <w:rFonts w:ascii="Adobe Devanagari" w:hAnsi="Adobe Devanagari" w:cs="Adobe Devanagari"/>
              <w:b/>
              <w:bCs/>
              <w:sz w:val="24"/>
              <w:szCs w:val="24"/>
            </w:rPr>
            <w:t>PROGRAMA DE PÓS-GRADUAÇÃO EM SOCIOLOGIA</w:t>
          </w:r>
        </w:p>
        <w:p w14:paraId="7BA7FFFF" w14:textId="77777777" w:rsidR="004B3BB4" w:rsidRDefault="004B3BB4" w:rsidP="004B3BB4">
          <w:pPr>
            <w:pStyle w:val="Cabealho"/>
          </w:pPr>
        </w:p>
      </w:tc>
      <w:tc>
        <w:tcPr>
          <w:tcW w:w="2123" w:type="dxa"/>
        </w:tcPr>
        <w:p w14:paraId="7714D3EB" w14:textId="77777777" w:rsidR="004B3BB4" w:rsidRDefault="004B3BB4" w:rsidP="004B3BB4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2BD8D3C" wp14:editId="1D04676B">
                <wp:simplePos x="0" y="0"/>
                <wp:positionH relativeFrom="column">
                  <wp:posOffset>-68580</wp:posOffset>
                </wp:positionH>
                <wp:positionV relativeFrom="paragraph">
                  <wp:posOffset>116840</wp:posOffset>
                </wp:positionV>
                <wp:extent cx="1351424" cy="1166921"/>
                <wp:effectExtent l="0" t="0" r="1270" b="0"/>
                <wp:wrapTight wrapText="bothSides">
                  <wp:wrapPolygon edited="0">
                    <wp:start x="0" y="0"/>
                    <wp:lineTo x="0" y="21165"/>
                    <wp:lineTo x="21316" y="21165"/>
                    <wp:lineTo x="21316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424" cy="116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83026E6" w14:textId="27A74C30" w:rsidR="004B3BB4" w:rsidRDefault="004B3BB4" w:rsidP="004B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451D"/>
    <w:multiLevelType w:val="multilevel"/>
    <w:tmpl w:val="9120E0E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C0"/>
    <w:rsid w:val="00012A00"/>
    <w:rsid w:val="000B3B8C"/>
    <w:rsid w:val="0010692C"/>
    <w:rsid w:val="001104B3"/>
    <w:rsid w:val="001A318B"/>
    <w:rsid w:val="002B13E9"/>
    <w:rsid w:val="002D6237"/>
    <w:rsid w:val="00300C4A"/>
    <w:rsid w:val="00306308"/>
    <w:rsid w:val="00352BFD"/>
    <w:rsid w:val="004460A9"/>
    <w:rsid w:val="004B3BB4"/>
    <w:rsid w:val="004B4ACC"/>
    <w:rsid w:val="0052297C"/>
    <w:rsid w:val="00600B21"/>
    <w:rsid w:val="00664C0E"/>
    <w:rsid w:val="00796412"/>
    <w:rsid w:val="007C75F7"/>
    <w:rsid w:val="007D781D"/>
    <w:rsid w:val="007E277B"/>
    <w:rsid w:val="00917715"/>
    <w:rsid w:val="00967151"/>
    <w:rsid w:val="00971187"/>
    <w:rsid w:val="009A57FE"/>
    <w:rsid w:val="009B7A4F"/>
    <w:rsid w:val="009C1DCE"/>
    <w:rsid w:val="009E2EF4"/>
    <w:rsid w:val="009E704C"/>
    <w:rsid w:val="00AB0C31"/>
    <w:rsid w:val="00B47BD0"/>
    <w:rsid w:val="00B671D8"/>
    <w:rsid w:val="00B9003D"/>
    <w:rsid w:val="00BB4D77"/>
    <w:rsid w:val="00BD3070"/>
    <w:rsid w:val="00C152C0"/>
    <w:rsid w:val="00D14094"/>
    <w:rsid w:val="00D2709D"/>
    <w:rsid w:val="00E4262A"/>
    <w:rsid w:val="00E8339D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E69E"/>
  <w15:docId w15:val="{6DA51DEB-E500-4EEE-90E1-5E89DBD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BB4"/>
  </w:style>
  <w:style w:type="paragraph" w:styleId="Rodap">
    <w:name w:val="footer"/>
    <w:basedOn w:val="Normal"/>
    <w:link w:val="RodapChar"/>
    <w:uiPriority w:val="99"/>
    <w:unhideWhenUsed/>
    <w:rsid w:val="004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BB4"/>
  </w:style>
  <w:style w:type="table" w:styleId="Tabelacomgrade">
    <w:name w:val="Table Grid"/>
    <w:basedOn w:val="Tabelanormal"/>
    <w:uiPriority w:val="39"/>
    <w:rsid w:val="004B3BB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75F7"/>
    <w:pPr>
      <w:ind w:left="720"/>
      <w:contextualSpacing/>
    </w:pPr>
  </w:style>
  <w:style w:type="paragraph" w:customStyle="1" w:styleId="Standard">
    <w:name w:val="Standard"/>
    <w:rsid w:val="009C1DCE"/>
    <w:pPr>
      <w:tabs>
        <w:tab w:val="left" w:pos="1134"/>
      </w:tabs>
      <w:suppressAutoHyphens/>
      <w:autoSpaceDN w:val="0"/>
      <w:spacing w:after="0" w:line="240" w:lineRule="auto"/>
      <w:jc w:val="both"/>
      <w:textAlignment w:val="baseline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9C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pgs@ics.ufal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40C1-61EC-43D1-9473-DC439501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Fernando de Jesus Rodrigues</cp:lastModifiedBy>
  <cp:revision>8</cp:revision>
  <dcterms:created xsi:type="dcterms:W3CDTF">2021-01-28T17:06:00Z</dcterms:created>
  <dcterms:modified xsi:type="dcterms:W3CDTF">2021-03-02T06:06:00Z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http://www.zotero.org/styles/associacao-brasileira-de-normas-tecnicas-ufmg-face-initials</vt:lpwstr>
  </property>
  <property fmtid="{D5CDD505-2E9C-101B-9397-08002B2CF9AE}" pid="19" name="Mendeley Recent Style Name 8_1">
    <vt:lpwstr>Universidade Federal de Minas Gerais - Faculdade de Ciências Econômicas - ABNT (autoria abreviada) (Portuguese - Brazil)</vt:lpwstr>
  </property>
  <property fmtid="{D5CDD505-2E9C-101B-9397-08002B2CF9AE}" pid="20" name="Mendeley Recent Style Id 9_1">
    <vt:lpwstr>http://www.zotero.org/styles/associacao-brasileira-de-normas-tecnicas-ufmg-face-full</vt:lpwstr>
  </property>
  <property fmtid="{D5CDD505-2E9C-101B-9397-08002B2CF9AE}" pid="21" name="Mendeley Recent Style Name 9_1">
    <vt:lpwstr>Universidade Federal de Minas Gerais - Faculdade de Ciências Econômicas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19cebb59-aa38-3615-af0c-d138aa409cf8</vt:lpwstr>
  </property>
  <property fmtid="{D5CDD505-2E9C-101B-9397-08002B2CF9AE}" pid="24" name="Mendeley Citation Style_1">
    <vt:lpwstr>http://www.zotero.org/styles/associacao-brasileira-de-normas-tecnicas-ufmg-face-full</vt:lpwstr>
  </property>
  <property fmtid="{D5CDD505-2E9C-101B-9397-08002B2CF9AE}" pid="25" name="ZOTERO_PREF_1">
    <vt:lpwstr>&lt;data data-version="3" zotero-version="5.0.95"&gt;&lt;session id="VVWvFiXL"/&gt;&lt;style id="" hasBibliography="0" bibliographyStyleHasBeenSet="0"/&gt;&lt;prefs/&gt;&lt;/data&gt;</vt:lpwstr>
  </property>
</Properties>
</file>